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EB2B8" w14:textId="7CC86360" w:rsidR="009310AB" w:rsidRDefault="009310AB" w:rsidP="009310A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V</w:t>
      </w:r>
      <w:r>
        <w:t xml:space="preserve">LAN </w:t>
      </w:r>
      <w:r>
        <w:rPr>
          <w:rFonts w:hint="eastAsia"/>
        </w:rPr>
        <w:t>설정</w:t>
      </w:r>
    </w:p>
    <w:p w14:paraId="2E9942ED" w14:textId="2D156D2D" w:rsidR="009310AB" w:rsidRDefault="009310AB" w:rsidP="009310AB">
      <w:pPr>
        <w:pStyle w:val="a5"/>
        <w:ind w:leftChars="0" w:left="760"/>
      </w:pPr>
      <w:r>
        <w:rPr>
          <w:rFonts w:hint="eastAsia"/>
        </w:rPr>
        <w:t>E</w:t>
      </w:r>
      <w:r>
        <w:t>RPS control VLAN</w:t>
      </w:r>
      <w:r>
        <w:rPr>
          <w:rFonts w:hint="eastAsia"/>
        </w:rPr>
        <w:t xml:space="preserve">에 사용할 </w:t>
      </w:r>
      <w:r>
        <w:t>VLAN</w:t>
      </w:r>
      <w:r w:rsidR="002A1507">
        <w:t xml:space="preserve"> (</w:t>
      </w:r>
      <w:r w:rsidR="002A1507">
        <w:rPr>
          <w:rFonts w:hint="eastAsia"/>
        </w:rPr>
        <w:t>예:</w:t>
      </w:r>
      <w:r w:rsidR="002A1507">
        <w:t>3001)</w:t>
      </w:r>
      <w:r w:rsidR="002A1507">
        <w:rPr>
          <w:rFonts w:hint="eastAsia"/>
        </w:rPr>
        <w:t>을 설정</w:t>
      </w:r>
    </w:p>
    <w:p w14:paraId="2A0A2A25" w14:textId="52220229" w:rsidR="002A1507" w:rsidRDefault="002A1507" w:rsidP="009310AB">
      <w:pPr>
        <w:pStyle w:val="a5"/>
        <w:ind w:leftChars="0" w:left="760"/>
      </w:pPr>
      <w:r>
        <w:rPr>
          <w:rFonts w:hint="eastAsia"/>
        </w:rPr>
        <w:t xml:space="preserve">상단의 </w:t>
      </w:r>
      <w:proofErr w:type="gramStart"/>
      <w:r>
        <w:t>Switching &gt;</w:t>
      </w:r>
      <w:proofErr w:type="gramEnd"/>
      <w:r>
        <w:t xml:space="preserve"> VLANs</w:t>
      </w:r>
      <w:r>
        <w:rPr>
          <w:rFonts w:hint="eastAsia"/>
        </w:rPr>
        <w:t xml:space="preserve"> 메뉴 선택 후 좌측의 </w:t>
      </w:r>
      <w:r>
        <w:t xml:space="preserve">Advanced &gt; </w:t>
      </w:r>
      <w:r w:rsidR="00770AED">
        <w:t xml:space="preserve">VLAN Configuration </w:t>
      </w:r>
      <w:r w:rsidR="00770AED">
        <w:rPr>
          <w:rFonts w:hint="eastAsia"/>
        </w:rPr>
        <w:t>선택</w:t>
      </w:r>
    </w:p>
    <w:p w14:paraId="7DB9B1B0" w14:textId="54C0EF91" w:rsidR="00770AED" w:rsidRDefault="00770AED" w:rsidP="009310AB">
      <w:pPr>
        <w:pStyle w:val="a5"/>
        <w:ind w:leftChars="0" w:left="760"/>
      </w:pPr>
      <w:r w:rsidRPr="00770AED">
        <w:rPr>
          <w:noProof/>
        </w:rPr>
        <w:drawing>
          <wp:inline distT="0" distB="0" distL="0" distR="0" wp14:anchorId="08B3686B" wp14:editId="4B7C05E4">
            <wp:extent cx="5731510" cy="2720340"/>
            <wp:effectExtent l="0" t="0" r="2540" b="381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5AB4" w14:textId="716D20F3" w:rsidR="00770AED" w:rsidRDefault="00770AED" w:rsidP="009310AB">
      <w:pPr>
        <w:pStyle w:val="a5"/>
        <w:ind w:leftChars="0" w:left="760"/>
      </w:pPr>
      <w:r>
        <w:rPr>
          <w:rFonts w:hint="eastAsia"/>
        </w:rPr>
        <w:t>V</w:t>
      </w:r>
      <w:r>
        <w:t>LAN ID</w:t>
      </w:r>
      <w:r>
        <w:rPr>
          <w:rFonts w:hint="eastAsia"/>
        </w:rPr>
        <w:t xml:space="preserve">에 </w:t>
      </w:r>
      <w:r>
        <w:t>3001</w:t>
      </w:r>
      <w:r>
        <w:rPr>
          <w:rFonts w:hint="eastAsia"/>
        </w:rPr>
        <w:t xml:space="preserve">입력후 </w:t>
      </w:r>
      <w:r>
        <w:t>Add</w:t>
      </w:r>
      <w:r>
        <w:rPr>
          <w:rFonts w:hint="eastAsia"/>
        </w:rPr>
        <w:t>버튼 클릭</w:t>
      </w:r>
    </w:p>
    <w:p w14:paraId="02960A42" w14:textId="6312F0F9" w:rsidR="00770AED" w:rsidRDefault="005F5A08" w:rsidP="009310AB">
      <w:pPr>
        <w:pStyle w:val="a5"/>
        <w:ind w:leftChars="0" w:left="760"/>
      </w:pPr>
      <w:r w:rsidRPr="005F5A08">
        <w:drawing>
          <wp:inline distT="0" distB="0" distL="0" distR="0" wp14:anchorId="68B36E4D" wp14:editId="3D563A44">
            <wp:extent cx="5731510" cy="2781935"/>
            <wp:effectExtent l="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71349" w14:textId="513CFAD2" w:rsidR="009310AB" w:rsidRDefault="009310AB" w:rsidP="009310A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S</w:t>
      </w:r>
      <w:r>
        <w:t xml:space="preserve">TP </w:t>
      </w:r>
      <w:r>
        <w:rPr>
          <w:rFonts w:hint="eastAsia"/>
        </w:rPr>
        <w:t>설정</w:t>
      </w:r>
    </w:p>
    <w:p w14:paraId="2F8787B5" w14:textId="759D8B93" w:rsidR="00BC0F13" w:rsidRDefault="00BC0F13" w:rsidP="00BC0F13">
      <w:pPr>
        <w:pStyle w:val="a5"/>
        <w:ind w:leftChars="0" w:left="760"/>
      </w:pPr>
      <w:r>
        <w:t>ERPS</w:t>
      </w:r>
      <w:r>
        <w:rPr>
          <w:rFonts w:hint="eastAsia"/>
        </w:rPr>
        <w:t xml:space="preserve">에서 </w:t>
      </w:r>
      <w:r>
        <w:t>STP</w:t>
      </w:r>
      <w:r>
        <w:rPr>
          <w:rFonts w:hint="eastAsia"/>
        </w:rPr>
        <w:t>의 기능</w:t>
      </w:r>
      <w:r w:rsidR="000777F9">
        <w:rPr>
          <w:rFonts w:hint="eastAsia"/>
        </w:rPr>
        <w:t>과 함께 사용할 수 없다</w:t>
      </w:r>
      <w:r>
        <w:rPr>
          <w:rFonts w:hint="eastAsia"/>
        </w:rPr>
        <w:t>.</w:t>
      </w:r>
    </w:p>
    <w:p w14:paraId="46F4260C" w14:textId="4E3BA8C7" w:rsidR="00BC0F13" w:rsidRDefault="00BC0F13" w:rsidP="00BC0F13">
      <w:pPr>
        <w:pStyle w:val="a5"/>
        <w:ind w:leftChars="0" w:left="760"/>
      </w:pPr>
      <w:r>
        <w:rPr>
          <w:rFonts w:hint="eastAsia"/>
        </w:rPr>
        <w:t>2</w:t>
      </w:r>
      <w:r>
        <w:t xml:space="preserve">-1. </w:t>
      </w:r>
      <w:r>
        <w:rPr>
          <w:rFonts w:hint="eastAsia"/>
        </w:rPr>
        <w:t xml:space="preserve">상단의 </w:t>
      </w:r>
      <w:proofErr w:type="gramStart"/>
      <w:r>
        <w:t>Switching &gt;</w:t>
      </w:r>
      <w:proofErr w:type="gramEnd"/>
      <w:r>
        <w:t xml:space="preserve"> STP </w:t>
      </w:r>
      <w:r>
        <w:rPr>
          <w:rFonts w:hint="eastAsia"/>
        </w:rPr>
        <w:t>메뉴 선택 후 좌측의 A</w:t>
      </w:r>
      <w:r>
        <w:t xml:space="preserve">dvanced &gt; STP Configuration </w:t>
      </w:r>
      <w:r>
        <w:rPr>
          <w:rFonts w:hint="eastAsia"/>
        </w:rPr>
        <w:t>선택</w:t>
      </w:r>
    </w:p>
    <w:p w14:paraId="15FC1584" w14:textId="45D90AD8" w:rsidR="00BC0F13" w:rsidRDefault="00973B96" w:rsidP="00BC0F13">
      <w:pPr>
        <w:pStyle w:val="a5"/>
        <w:ind w:leftChars="0" w:left="760"/>
      </w:pPr>
      <w:r w:rsidRPr="00973B96">
        <w:lastRenderedPageBreak/>
        <w:drawing>
          <wp:inline distT="0" distB="0" distL="0" distR="0" wp14:anchorId="3281D18B" wp14:editId="6D0AE405">
            <wp:extent cx="5731510" cy="2762885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4CB42" w14:textId="1AD043B5" w:rsidR="00BC0F13" w:rsidRDefault="00BC0F13" w:rsidP="00BC0F13">
      <w:pPr>
        <w:pStyle w:val="a5"/>
        <w:ind w:leftChars="0" w:left="760"/>
      </w:pPr>
      <w:r>
        <w:rPr>
          <w:rFonts w:hint="eastAsia"/>
        </w:rPr>
        <w:t>S</w:t>
      </w:r>
      <w:r>
        <w:t>panning Tree Admin Mode</w:t>
      </w:r>
      <w:r>
        <w:rPr>
          <w:rFonts w:hint="eastAsia"/>
        </w:rPr>
        <w:t>가 활성화되어 있</w:t>
      </w:r>
      <w:r w:rsidR="000777F9">
        <w:rPr>
          <w:rFonts w:hint="eastAsia"/>
        </w:rPr>
        <w:t xml:space="preserve">으면 </w:t>
      </w:r>
      <w:r w:rsidR="000777F9">
        <w:t>ERPS</w:t>
      </w:r>
      <w:r w:rsidR="000777F9">
        <w:rPr>
          <w:rFonts w:hint="eastAsia"/>
        </w:rPr>
        <w:t xml:space="preserve">로 사용해야 하는 포트는 </w:t>
      </w:r>
      <w:r w:rsidR="000777F9">
        <w:t xml:space="preserve">STP </w:t>
      </w:r>
      <w:r w:rsidR="000777F9">
        <w:rPr>
          <w:rFonts w:hint="eastAsia"/>
        </w:rPr>
        <w:t>모드를 비활성화해</w:t>
      </w:r>
      <w:r>
        <w:rPr>
          <w:rFonts w:hint="eastAsia"/>
        </w:rPr>
        <w:t>야 한다.</w:t>
      </w:r>
    </w:p>
    <w:p w14:paraId="6646B34B" w14:textId="312BF338" w:rsidR="00BC0F13" w:rsidRDefault="009E5397" w:rsidP="00BC0F13">
      <w:pPr>
        <w:pStyle w:val="a5"/>
        <w:ind w:leftChars="0" w:left="760"/>
      </w:pPr>
      <w:r>
        <w:t>STP</w:t>
      </w:r>
      <w:r>
        <w:rPr>
          <w:rFonts w:hint="eastAsia"/>
        </w:rPr>
        <w:t xml:space="preserve">를 같이 사용할 경우 </w:t>
      </w:r>
      <w:r w:rsidR="00BC0F13">
        <w:t>STP Configuration – CIST Status</w:t>
      </w:r>
      <w:r w:rsidR="00BC0F13">
        <w:rPr>
          <w:rFonts w:hint="eastAsia"/>
        </w:rPr>
        <w:t xml:space="preserve">에 </w:t>
      </w:r>
      <w:r w:rsidR="00BC0F13">
        <w:t>ERPS Control</w:t>
      </w:r>
      <w:r w:rsidR="00BC0F13">
        <w:rPr>
          <w:rFonts w:hint="eastAsia"/>
        </w:rPr>
        <w:t xml:space="preserve">을 위한 </w:t>
      </w:r>
      <w:r w:rsidR="00BC0F13">
        <w:t>VID</w:t>
      </w:r>
      <w:r w:rsidR="00BC0F13">
        <w:rPr>
          <w:rFonts w:hint="eastAsia"/>
        </w:rPr>
        <w:t>값(예</w:t>
      </w:r>
      <w:r w:rsidR="00BC0F13">
        <w:t>: 3001)</w:t>
      </w:r>
      <w:r w:rsidR="00BC0F13">
        <w:rPr>
          <w:rFonts w:hint="eastAsia"/>
        </w:rPr>
        <w:t>이 있어야 한다.</w:t>
      </w:r>
    </w:p>
    <w:p w14:paraId="312AA748" w14:textId="18698598" w:rsidR="00BC0F13" w:rsidRDefault="00BC0F13" w:rsidP="00BC0F13">
      <w:pPr>
        <w:pStyle w:val="a5"/>
        <w:ind w:leftChars="0" w:left="760"/>
      </w:pPr>
      <w:r>
        <w:rPr>
          <w:rFonts w:hint="eastAsia"/>
        </w:rPr>
        <w:t>2</w:t>
      </w:r>
      <w:r>
        <w:t xml:space="preserve">-2. </w:t>
      </w:r>
      <w:r>
        <w:rPr>
          <w:rFonts w:hint="eastAsia"/>
        </w:rPr>
        <w:t xml:space="preserve">좌측 메뉴의 </w:t>
      </w:r>
      <w:proofErr w:type="gramStart"/>
      <w:r>
        <w:t>Advanced &gt;</w:t>
      </w:r>
      <w:proofErr w:type="gramEnd"/>
      <w:r>
        <w:t xml:space="preserve"> CIST Port Configuration </w:t>
      </w:r>
      <w:r>
        <w:rPr>
          <w:rFonts w:hint="eastAsia"/>
        </w:rPr>
        <w:t>클릭</w:t>
      </w:r>
    </w:p>
    <w:p w14:paraId="42C7210F" w14:textId="7141B15B" w:rsidR="00BC0F13" w:rsidRDefault="00973B96" w:rsidP="00BC0F13">
      <w:pPr>
        <w:pStyle w:val="a5"/>
        <w:ind w:leftChars="0" w:left="760"/>
      </w:pPr>
      <w:r w:rsidRPr="00973B96">
        <w:drawing>
          <wp:inline distT="0" distB="0" distL="0" distR="0" wp14:anchorId="003DD764" wp14:editId="1D4D5344">
            <wp:extent cx="5731510" cy="2281555"/>
            <wp:effectExtent l="0" t="0" r="2540" b="444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DE85" w14:textId="598F0EEE" w:rsidR="00BC0F13" w:rsidRDefault="00BC0F13" w:rsidP="00BC0F13">
      <w:pPr>
        <w:pStyle w:val="a5"/>
        <w:ind w:leftChars="0" w:left="760"/>
      </w:pPr>
      <w:r>
        <w:rPr>
          <w:rFonts w:hint="eastAsia"/>
        </w:rPr>
        <w:t>E</w:t>
      </w:r>
      <w:r>
        <w:t xml:space="preserve">RPS </w:t>
      </w:r>
      <w:r>
        <w:rPr>
          <w:rFonts w:hint="eastAsia"/>
        </w:rPr>
        <w:t>포트로 구성할 포트에 대한</w:t>
      </w:r>
      <w:r>
        <w:t xml:space="preserve"> STP </w:t>
      </w:r>
      <w:r>
        <w:rPr>
          <w:rFonts w:hint="eastAsia"/>
        </w:rPr>
        <w:t xml:space="preserve">동작 모드가 반드시 </w:t>
      </w:r>
      <w:r w:rsidR="009E5397">
        <w:t>Disa</w:t>
      </w:r>
      <w:r>
        <w:t>ble</w:t>
      </w:r>
      <w:r>
        <w:rPr>
          <w:rFonts w:hint="eastAsia"/>
        </w:rPr>
        <w:t>로 되어 있어야 한다.</w:t>
      </w:r>
    </w:p>
    <w:p w14:paraId="28953755" w14:textId="013A2AC5" w:rsidR="00774E88" w:rsidRDefault="002A7317" w:rsidP="002A7317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 xml:space="preserve">상단의 </w:t>
      </w:r>
      <w:proofErr w:type="gramStart"/>
      <w:r>
        <w:rPr>
          <w:rFonts w:hint="eastAsia"/>
        </w:rPr>
        <w:t>S</w:t>
      </w:r>
      <w:r>
        <w:t>witching &gt;</w:t>
      </w:r>
      <w:proofErr w:type="gramEnd"/>
      <w:r>
        <w:t xml:space="preserve"> ERPS </w:t>
      </w:r>
      <w:proofErr w:type="spellStart"/>
      <w:r>
        <w:rPr>
          <w:rFonts w:hint="eastAsia"/>
        </w:rPr>
        <w:t>매뉴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선택후</w:t>
      </w:r>
      <w:proofErr w:type="spellEnd"/>
      <w:r>
        <w:rPr>
          <w:rFonts w:hint="eastAsia"/>
        </w:rPr>
        <w:t xml:space="preserve"> 좌측의 </w:t>
      </w:r>
      <w:r>
        <w:t xml:space="preserve">Advanced &gt; New ERPS Ring </w:t>
      </w:r>
      <w:r>
        <w:rPr>
          <w:rFonts w:hint="eastAsia"/>
        </w:rPr>
        <w:t>선택</w:t>
      </w:r>
    </w:p>
    <w:p w14:paraId="2B36B51F" w14:textId="40D50B32" w:rsidR="002A7317" w:rsidRDefault="002A7317">
      <w:r w:rsidRPr="002A7317">
        <w:rPr>
          <w:noProof/>
        </w:rPr>
        <w:lastRenderedPageBreak/>
        <w:drawing>
          <wp:inline distT="0" distB="0" distL="0" distR="0" wp14:anchorId="145AE6C9" wp14:editId="55A3C808">
            <wp:extent cx="5731510" cy="2054225"/>
            <wp:effectExtent l="0" t="0" r="2540" b="317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8FC8" w14:textId="2621FABF" w:rsidR="002A7317" w:rsidRDefault="002A7317" w:rsidP="002A7317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M</w:t>
      </w:r>
      <w:r>
        <w:t xml:space="preserve">aster </w:t>
      </w:r>
      <w:r w:rsidR="00F54277">
        <w:t>Node</w:t>
      </w:r>
    </w:p>
    <w:p w14:paraId="2DC7B540" w14:textId="67B5F8DC" w:rsidR="002A7317" w:rsidRDefault="002A7317" w:rsidP="002A7317">
      <w:pPr>
        <w:pStyle w:val="a5"/>
        <w:ind w:leftChars="0" w:left="760"/>
      </w:pPr>
      <w:r>
        <w:rPr>
          <w:rFonts w:hint="eastAsia"/>
        </w:rPr>
        <w:t>2</w:t>
      </w:r>
      <w:r>
        <w:t xml:space="preserve">-1. Ring </w:t>
      </w:r>
      <w:r>
        <w:rPr>
          <w:rFonts w:hint="eastAsia"/>
        </w:rPr>
        <w:t>생성</w:t>
      </w:r>
    </w:p>
    <w:p w14:paraId="340F91E0" w14:textId="67B5F8DC" w:rsidR="002A7317" w:rsidRDefault="002A7317" w:rsidP="002A7317">
      <w:pPr>
        <w:pStyle w:val="a5"/>
        <w:ind w:leftChars="0" w:left="760"/>
      </w:pPr>
      <w:r>
        <w:rPr>
          <w:rFonts w:hint="eastAsia"/>
        </w:rPr>
        <w:t>D</w:t>
      </w:r>
      <w:r>
        <w:t xml:space="preserve">omain </w:t>
      </w:r>
      <w:proofErr w:type="gramStart"/>
      <w:r>
        <w:t>ID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1</w:t>
      </w:r>
    </w:p>
    <w:p w14:paraId="481B4984" w14:textId="67C9F950" w:rsidR="002A7317" w:rsidRDefault="002A7317" w:rsidP="002A7317">
      <w:pPr>
        <w:pStyle w:val="a5"/>
        <w:ind w:leftChars="0" w:left="760"/>
      </w:pPr>
      <w:r>
        <w:rPr>
          <w:rFonts w:hint="eastAsia"/>
        </w:rPr>
        <w:t>ERPS n</w:t>
      </w:r>
      <w:r>
        <w:t xml:space="preserve">ode </w:t>
      </w:r>
      <w:proofErr w:type="gramStart"/>
      <w:r>
        <w:t>role :</w:t>
      </w:r>
      <w:proofErr w:type="gramEnd"/>
      <w:r>
        <w:t xml:space="preserve"> None-Interconnection</w:t>
      </w:r>
    </w:p>
    <w:p w14:paraId="4A6E550B" w14:textId="11121651" w:rsidR="002A7317" w:rsidRDefault="002A7317" w:rsidP="002A7317">
      <w:pPr>
        <w:pStyle w:val="a5"/>
        <w:ind w:leftChars="0" w:left="760"/>
      </w:pPr>
      <w:r>
        <w:rPr>
          <w:rFonts w:hint="eastAsia"/>
        </w:rPr>
        <w:t>R</w:t>
      </w:r>
      <w:r>
        <w:t xml:space="preserve">ing </w:t>
      </w:r>
      <w:proofErr w:type="gramStart"/>
      <w:r>
        <w:t>ID :</w:t>
      </w:r>
      <w:proofErr w:type="gramEnd"/>
      <w:r>
        <w:t xml:space="preserve"> 1</w:t>
      </w:r>
    </w:p>
    <w:p w14:paraId="7DEEE1F0" w14:textId="6F7B422D" w:rsidR="002A7317" w:rsidRDefault="002A7317" w:rsidP="002A7317">
      <w:pPr>
        <w:pStyle w:val="a5"/>
        <w:ind w:leftChars="0" w:left="760"/>
      </w:pPr>
      <w:r>
        <w:t xml:space="preserve">Add </w:t>
      </w:r>
      <w:r>
        <w:rPr>
          <w:rFonts w:hint="eastAsia"/>
        </w:rPr>
        <w:t>버튼을 클릭</w:t>
      </w:r>
    </w:p>
    <w:p w14:paraId="66A6BAF2" w14:textId="0050F6A8" w:rsidR="002A7317" w:rsidRDefault="002A7317" w:rsidP="002A7317">
      <w:pPr>
        <w:pStyle w:val="a5"/>
        <w:ind w:leftChars="0" w:left="760"/>
      </w:pPr>
      <w:r w:rsidRPr="002A7317">
        <w:rPr>
          <w:noProof/>
        </w:rPr>
        <w:drawing>
          <wp:inline distT="0" distB="0" distL="0" distR="0" wp14:anchorId="2131C058" wp14:editId="1FD66E44">
            <wp:extent cx="5731510" cy="1974215"/>
            <wp:effectExtent l="0" t="0" r="2540" b="698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D6EFB" w14:textId="6ED2C8C8" w:rsidR="002A7317" w:rsidRDefault="002A7317" w:rsidP="002A7317">
      <w:pPr>
        <w:pStyle w:val="a5"/>
        <w:ind w:leftChars="0" w:left="760"/>
      </w:pPr>
      <w:r>
        <w:rPr>
          <w:rFonts w:hint="eastAsia"/>
        </w:rPr>
        <w:t>2</w:t>
      </w:r>
      <w:r>
        <w:t>-</w:t>
      </w:r>
      <w:r w:rsidR="00220B6A">
        <w:t>2</w:t>
      </w:r>
      <w:r>
        <w:t xml:space="preserve">. Ring </w:t>
      </w:r>
      <w:r>
        <w:rPr>
          <w:rFonts w:hint="eastAsia"/>
        </w:rPr>
        <w:t>설정</w:t>
      </w:r>
    </w:p>
    <w:p w14:paraId="4C6753FB" w14:textId="35C53FD8" w:rsidR="002A7317" w:rsidRDefault="002A7317" w:rsidP="002A7317">
      <w:pPr>
        <w:pStyle w:val="a5"/>
        <w:ind w:leftChars="0" w:left="760"/>
      </w:pPr>
      <w:r>
        <w:rPr>
          <w:rFonts w:hint="eastAsia"/>
        </w:rPr>
        <w:t xml:space="preserve">좌측 메뉴의 </w:t>
      </w:r>
      <w:proofErr w:type="gramStart"/>
      <w:r>
        <w:t>Advanced &gt;</w:t>
      </w:r>
      <w:proofErr w:type="gramEnd"/>
      <w:r>
        <w:t xml:space="preserve"> ERPS Ring Configuration </w:t>
      </w:r>
      <w:r>
        <w:rPr>
          <w:rFonts w:hint="eastAsia"/>
        </w:rPr>
        <w:t>클릭</w:t>
      </w:r>
    </w:p>
    <w:p w14:paraId="6B2F0042" w14:textId="5ADA9F24" w:rsidR="002A7317" w:rsidRDefault="00F54277" w:rsidP="002A7317">
      <w:pPr>
        <w:pStyle w:val="a5"/>
        <w:ind w:leftChars="0" w:left="760"/>
      </w:pPr>
      <w:r w:rsidRPr="00F54277">
        <w:rPr>
          <w:noProof/>
        </w:rPr>
        <w:drawing>
          <wp:inline distT="0" distB="0" distL="0" distR="0" wp14:anchorId="10181746" wp14:editId="08A330CC">
            <wp:extent cx="5731510" cy="1583690"/>
            <wp:effectExtent l="0" t="0" r="254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FB34" w14:textId="1F60DE84" w:rsidR="007221D0" w:rsidRDefault="007221D0" w:rsidP="002A7317">
      <w:pPr>
        <w:pStyle w:val="a5"/>
        <w:ind w:leftChars="0" w:left="760"/>
      </w:pPr>
      <w:r>
        <w:rPr>
          <w:rFonts w:hint="eastAsia"/>
        </w:rPr>
        <w:lastRenderedPageBreak/>
        <w:t>R</w:t>
      </w:r>
      <w:r>
        <w:t>ing ID</w:t>
      </w:r>
      <w:r>
        <w:rPr>
          <w:rFonts w:hint="eastAsia"/>
        </w:rPr>
        <w:t>의</w:t>
      </w:r>
      <w:r>
        <w:t xml:space="preserve"> </w:t>
      </w:r>
      <w:r>
        <w:rPr>
          <w:rFonts w:hint="eastAsia"/>
        </w:rPr>
        <w:t xml:space="preserve">항목의 </w:t>
      </w:r>
      <w:r>
        <w:t>1</w:t>
      </w:r>
      <w:r>
        <w:rPr>
          <w:rFonts w:hint="eastAsia"/>
        </w:rPr>
        <w:t>을 클릭</w:t>
      </w:r>
    </w:p>
    <w:p w14:paraId="62453309" w14:textId="522F7A34" w:rsidR="007221D0" w:rsidRDefault="00503C66" w:rsidP="002A7317">
      <w:pPr>
        <w:pStyle w:val="a5"/>
        <w:ind w:leftChars="0" w:left="760"/>
      </w:pPr>
      <w:r w:rsidRPr="00503C66">
        <w:rPr>
          <w:noProof/>
        </w:rPr>
        <w:drawing>
          <wp:inline distT="0" distB="0" distL="0" distR="0" wp14:anchorId="026FF5D6" wp14:editId="1ACA5A50">
            <wp:extent cx="5731510" cy="3801110"/>
            <wp:effectExtent l="0" t="0" r="2540" b="889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0DB6" w14:textId="0CB71AED" w:rsidR="007221D0" w:rsidRDefault="007221D0" w:rsidP="002A7317">
      <w:pPr>
        <w:pStyle w:val="a5"/>
        <w:ind w:leftChars="0" w:left="760"/>
      </w:pPr>
      <w:r>
        <w:rPr>
          <w:rFonts w:hint="eastAsia"/>
        </w:rPr>
        <w:t xml:space="preserve">Ring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Major Mode</w:t>
      </w:r>
    </w:p>
    <w:p w14:paraId="67909CFC" w14:textId="3090A28A" w:rsidR="007221D0" w:rsidRDefault="007221D0" w:rsidP="002A7317">
      <w:pPr>
        <w:pStyle w:val="a5"/>
        <w:ind w:leftChars="0" w:left="760"/>
      </w:pPr>
      <w:r>
        <w:rPr>
          <w:rFonts w:hint="eastAsia"/>
        </w:rPr>
        <w:t>R</w:t>
      </w:r>
      <w:r>
        <w:t xml:space="preserve">ing Node </w:t>
      </w:r>
      <w:proofErr w:type="gramStart"/>
      <w:r>
        <w:t>Mode :</w:t>
      </w:r>
      <w:proofErr w:type="gramEnd"/>
      <w:r>
        <w:t xml:space="preserve"> Owner Node</w:t>
      </w:r>
    </w:p>
    <w:p w14:paraId="37B84700" w14:textId="0ED9DA37" w:rsidR="007221D0" w:rsidRDefault="007221D0" w:rsidP="002A7317">
      <w:pPr>
        <w:pStyle w:val="a5"/>
        <w:ind w:leftChars="0" w:left="760"/>
      </w:pPr>
      <w:r>
        <w:rPr>
          <w:rFonts w:hint="eastAsia"/>
        </w:rPr>
        <w:t>R</w:t>
      </w:r>
      <w:r>
        <w:t xml:space="preserve">APS VLAN </w:t>
      </w:r>
      <w:r w:rsidR="00503C66">
        <w:t>3001</w:t>
      </w:r>
    </w:p>
    <w:p w14:paraId="569530AE" w14:textId="32214E95" w:rsidR="00503C66" w:rsidRDefault="00503C66" w:rsidP="002A7317">
      <w:pPr>
        <w:pStyle w:val="a5"/>
        <w:ind w:leftChars="0" w:left="760"/>
      </w:pPr>
      <w:r w:rsidRPr="00503C66">
        <w:t xml:space="preserve">Revertive </w:t>
      </w:r>
      <w:proofErr w:type="spellStart"/>
      <w:proofErr w:type="gramStart"/>
      <w:r w:rsidRPr="00503C66">
        <w:t>Behaviour</w:t>
      </w:r>
      <w:proofErr w:type="spellEnd"/>
      <w:r>
        <w:t xml:space="preserve"> :</w:t>
      </w:r>
      <w:proofErr w:type="gramEnd"/>
      <w:r>
        <w:t xml:space="preserve"> Enable</w:t>
      </w:r>
    </w:p>
    <w:p w14:paraId="54777510" w14:textId="24293915" w:rsidR="007221D0" w:rsidRDefault="00F54277" w:rsidP="002A7317">
      <w:pPr>
        <w:pStyle w:val="a5"/>
        <w:ind w:leftChars="0" w:left="760"/>
      </w:pPr>
      <w:r>
        <w:rPr>
          <w:rFonts w:hint="eastAsia"/>
        </w:rPr>
        <w:t>R</w:t>
      </w:r>
      <w:r>
        <w:t xml:space="preserve">L </w:t>
      </w:r>
      <w:proofErr w:type="gramStart"/>
      <w:r>
        <w:t>Port :</w:t>
      </w:r>
      <w:proofErr w:type="gramEnd"/>
      <w:r>
        <w:t xml:space="preserve"> ERPS ring </w:t>
      </w:r>
      <w:r>
        <w:rPr>
          <w:rFonts w:hint="eastAsia"/>
        </w:rPr>
        <w:t>포트</w:t>
      </w:r>
    </w:p>
    <w:p w14:paraId="34FB3C45" w14:textId="27FA68D0" w:rsidR="00F54277" w:rsidRDefault="00F54277" w:rsidP="002A7317">
      <w:pPr>
        <w:pStyle w:val="a5"/>
        <w:ind w:leftChars="0" w:left="760"/>
      </w:pPr>
      <w:r>
        <w:rPr>
          <w:rFonts w:hint="eastAsia"/>
        </w:rPr>
        <w:t>R</w:t>
      </w:r>
      <w:r>
        <w:t xml:space="preserve">PL </w:t>
      </w:r>
      <w:proofErr w:type="gramStart"/>
      <w:r>
        <w:t>Port :</w:t>
      </w:r>
      <w:proofErr w:type="gramEnd"/>
      <w:r>
        <w:t xml:space="preserve"> ERPS ring </w:t>
      </w:r>
      <w:r>
        <w:rPr>
          <w:rFonts w:hint="eastAsia"/>
        </w:rPr>
        <w:t xml:space="preserve">포트 </w:t>
      </w:r>
      <w:r>
        <w:t>(</w:t>
      </w:r>
      <w:proofErr w:type="spellStart"/>
      <w:r>
        <w:rPr>
          <w:rFonts w:hint="eastAsia"/>
        </w:rPr>
        <w:t>블록되는</w:t>
      </w:r>
      <w:proofErr w:type="spellEnd"/>
      <w:r>
        <w:rPr>
          <w:rFonts w:hint="eastAsia"/>
        </w:rPr>
        <w:t xml:space="preserve"> 포트 번호)</w:t>
      </w:r>
    </w:p>
    <w:p w14:paraId="4C93BF6D" w14:textId="7998FF40" w:rsidR="00503C66" w:rsidRDefault="00503C66" w:rsidP="002A7317">
      <w:pPr>
        <w:pStyle w:val="a5"/>
        <w:ind w:leftChars="0" w:left="760"/>
      </w:pPr>
      <w:r w:rsidRPr="00503C66">
        <w:t xml:space="preserve">Admin </w:t>
      </w:r>
      <w:proofErr w:type="gramStart"/>
      <w:r w:rsidRPr="00503C66">
        <w:t>Status</w:t>
      </w:r>
      <w:r>
        <w:t xml:space="preserve"> :</w:t>
      </w:r>
      <w:proofErr w:type="gramEnd"/>
      <w:r>
        <w:t xml:space="preserve"> Enable</w:t>
      </w:r>
    </w:p>
    <w:p w14:paraId="29C55692" w14:textId="595F4E3F" w:rsidR="00F54277" w:rsidRDefault="00F54277" w:rsidP="002A7317">
      <w:pPr>
        <w:pStyle w:val="a5"/>
        <w:ind w:leftChars="0" w:left="760"/>
      </w:pPr>
      <w:r>
        <w:rPr>
          <w:rFonts w:hint="eastAsia"/>
        </w:rPr>
        <w:t>나머지 옵션은 기본값 그대로 사용</w:t>
      </w:r>
    </w:p>
    <w:p w14:paraId="51DC51E3" w14:textId="369C8681" w:rsidR="00F54277" w:rsidRDefault="002A7317" w:rsidP="00F54277">
      <w:pPr>
        <w:pStyle w:val="a5"/>
        <w:numPr>
          <w:ilvl w:val="0"/>
          <w:numId w:val="1"/>
        </w:numPr>
        <w:ind w:leftChars="0"/>
      </w:pPr>
      <w:r>
        <w:t>ERPS</w:t>
      </w:r>
      <w:r w:rsidR="00F54277">
        <w:t xml:space="preserve"> Neighbor / No</w:t>
      </w:r>
      <w:r w:rsidR="00503C66">
        <w:rPr>
          <w:rFonts w:hint="eastAsia"/>
        </w:rPr>
        <w:t>r</w:t>
      </w:r>
      <w:r w:rsidR="00503C66">
        <w:t>mal Ring</w:t>
      </w:r>
      <w:r w:rsidR="00F54277">
        <w:t xml:space="preserve"> </w:t>
      </w:r>
      <w:r w:rsidR="00F54277">
        <w:rPr>
          <w:rFonts w:hint="eastAsia"/>
        </w:rPr>
        <w:t>N</w:t>
      </w:r>
      <w:r w:rsidR="00F54277">
        <w:t>ode</w:t>
      </w:r>
    </w:p>
    <w:p w14:paraId="6317A110" w14:textId="3912CD9B" w:rsidR="00503C66" w:rsidRDefault="00503C66" w:rsidP="00503C66">
      <w:pPr>
        <w:pStyle w:val="a5"/>
        <w:numPr>
          <w:ilvl w:val="0"/>
          <w:numId w:val="2"/>
        </w:numPr>
        <w:ind w:leftChars="0"/>
      </w:pPr>
      <w:r>
        <w:t>Owner Node</w:t>
      </w:r>
      <w:r>
        <w:rPr>
          <w:rFonts w:hint="eastAsia"/>
        </w:rPr>
        <w:t xml:space="preserve">만 설정하고 나머지는 모두 </w:t>
      </w:r>
      <w:r>
        <w:t>Normal Ring Node</w:t>
      </w:r>
      <w:r>
        <w:rPr>
          <w:rFonts w:hint="eastAsia"/>
        </w:rPr>
        <w:t>로 설정해도 무방함.</w:t>
      </w:r>
    </w:p>
    <w:p w14:paraId="6963A36B" w14:textId="4C7A0568" w:rsidR="00F54277" w:rsidRDefault="00F54277" w:rsidP="00F54277">
      <w:pPr>
        <w:pStyle w:val="a5"/>
        <w:ind w:leftChars="0" w:left="760"/>
      </w:pPr>
      <w:r>
        <w:t xml:space="preserve">3-1. Ring </w:t>
      </w:r>
      <w:r>
        <w:rPr>
          <w:rFonts w:hint="eastAsia"/>
        </w:rPr>
        <w:t>생성</w:t>
      </w:r>
    </w:p>
    <w:p w14:paraId="2E8134B0" w14:textId="77777777" w:rsidR="00F54277" w:rsidRDefault="00F54277" w:rsidP="00F54277">
      <w:pPr>
        <w:pStyle w:val="a5"/>
        <w:ind w:leftChars="0" w:left="760"/>
      </w:pPr>
      <w:r>
        <w:rPr>
          <w:rFonts w:hint="eastAsia"/>
        </w:rPr>
        <w:t>D</w:t>
      </w:r>
      <w:r>
        <w:t xml:space="preserve">omain </w:t>
      </w:r>
      <w:proofErr w:type="gramStart"/>
      <w:r>
        <w:t>ID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1</w:t>
      </w:r>
    </w:p>
    <w:p w14:paraId="2DCEFE3C" w14:textId="77777777" w:rsidR="00F54277" w:rsidRDefault="00F54277" w:rsidP="00F54277">
      <w:pPr>
        <w:pStyle w:val="a5"/>
        <w:ind w:leftChars="0" w:left="760"/>
      </w:pPr>
      <w:r>
        <w:rPr>
          <w:rFonts w:hint="eastAsia"/>
        </w:rPr>
        <w:t>ERPS n</w:t>
      </w:r>
      <w:r>
        <w:t xml:space="preserve">ode </w:t>
      </w:r>
      <w:proofErr w:type="gramStart"/>
      <w:r>
        <w:t>role :</w:t>
      </w:r>
      <w:proofErr w:type="gramEnd"/>
      <w:r>
        <w:t xml:space="preserve"> None-Interconnection</w:t>
      </w:r>
    </w:p>
    <w:p w14:paraId="78FC0368" w14:textId="77777777" w:rsidR="00F54277" w:rsidRDefault="00F54277" w:rsidP="00F54277">
      <w:pPr>
        <w:pStyle w:val="a5"/>
        <w:ind w:leftChars="0" w:left="760"/>
      </w:pPr>
      <w:r>
        <w:rPr>
          <w:rFonts w:hint="eastAsia"/>
        </w:rPr>
        <w:lastRenderedPageBreak/>
        <w:t>R</w:t>
      </w:r>
      <w:r>
        <w:t xml:space="preserve">ing </w:t>
      </w:r>
      <w:proofErr w:type="gramStart"/>
      <w:r>
        <w:t>ID :</w:t>
      </w:r>
      <w:proofErr w:type="gramEnd"/>
      <w:r>
        <w:t xml:space="preserve"> 1</w:t>
      </w:r>
    </w:p>
    <w:p w14:paraId="771BB526" w14:textId="77777777" w:rsidR="00F54277" w:rsidRDefault="00F54277" w:rsidP="00F54277">
      <w:pPr>
        <w:pStyle w:val="a5"/>
        <w:ind w:leftChars="0" w:left="760"/>
      </w:pPr>
      <w:r>
        <w:t xml:space="preserve">Add </w:t>
      </w:r>
      <w:r>
        <w:rPr>
          <w:rFonts w:hint="eastAsia"/>
        </w:rPr>
        <w:t>버튼을 클릭</w:t>
      </w:r>
    </w:p>
    <w:p w14:paraId="7D01631E" w14:textId="77777777" w:rsidR="00F54277" w:rsidRDefault="00F54277" w:rsidP="00F54277">
      <w:pPr>
        <w:pStyle w:val="a5"/>
        <w:ind w:leftChars="0" w:left="760"/>
      </w:pPr>
      <w:r w:rsidRPr="002A7317">
        <w:rPr>
          <w:noProof/>
        </w:rPr>
        <w:drawing>
          <wp:inline distT="0" distB="0" distL="0" distR="0" wp14:anchorId="4190CDCE" wp14:editId="6B342695">
            <wp:extent cx="5731510" cy="1974215"/>
            <wp:effectExtent l="0" t="0" r="2540" b="698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E969" w14:textId="380FBFFF" w:rsidR="00F54277" w:rsidRDefault="00220B6A" w:rsidP="00F54277">
      <w:pPr>
        <w:pStyle w:val="a5"/>
        <w:ind w:leftChars="0" w:left="760"/>
      </w:pPr>
      <w:r>
        <w:t>3</w:t>
      </w:r>
      <w:r w:rsidR="00F54277">
        <w:t>-</w:t>
      </w:r>
      <w:r>
        <w:t>2</w:t>
      </w:r>
      <w:r w:rsidR="00F54277">
        <w:t xml:space="preserve">. Ring </w:t>
      </w:r>
      <w:r w:rsidR="00F54277">
        <w:rPr>
          <w:rFonts w:hint="eastAsia"/>
        </w:rPr>
        <w:t>설정</w:t>
      </w:r>
    </w:p>
    <w:p w14:paraId="49696132" w14:textId="77777777" w:rsidR="00F54277" w:rsidRDefault="00F54277" w:rsidP="00F54277">
      <w:pPr>
        <w:pStyle w:val="a5"/>
        <w:ind w:leftChars="0" w:left="760"/>
      </w:pPr>
      <w:r>
        <w:rPr>
          <w:rFonts w:hint="eastAsia"/>
        </w:rPr>
        <w:t xml:space="preserve">좌측 메뉴의 </w:t>
      </w:r>
      <w:proofErr w:type="gramStart"/>
      <w:r>
        <w:t>Advanced &gt;</w:t>
      </w:r>
      <w:proofErr w:type="gramEnd"/>
      <w:r>
        <w:t xml:space="preserve"> ERPS Ring Configuration </w:t>
      </w:r>
      <w:r>
        <w:rPr>
          <w:rFonts w:hint="eastAsia"/>
        </w:rPr>
        <w:t>클릭</w:t>
      </w:r>
    </w:p>
    <w:p w14:paraId="6AC2A556" w14:textId="77777777" w:rsidR="00F54277" w:rsidRDefault="00F54277" w:rsidP="00F54277">
      <w:pPr>
        <w:pStyle w:val="a5"/>
        <w:ind w:leftChars="0" w:left="760"/>
      </w:pPr>
      <w:r w:rsidRPr="00F54277">
        <w:rPr>
          <w:noProof/>
        </w:rPr>
        <w:drawing>
          <wp:inline distT="0" distB="0" distL="0" distR="0" wp14:anchorId="5A7FBDB6" wp14:editId="719DC91A">
            <wp:extent cx="5731510" cy="1583690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BCD8" w14:textId="77777777" w:rsidR="00F54277" w:rsidRDefault="00F54277" w:rsidP="00F54277">
      <w:pPr>
        <w:pStyle w:val="a5"/>
        <w:ind w:leftChars="0" w:left="760"/>
      </w:pPr>
      <w:r>
        <w:rPr>
          <w:rFonts w:hint="eastAsia"/>
        </w:rPr>
        <w:t>R</w:t>
      </w:r>
      <w:r>
        <w:t>ing ID</w:t>
      </w:r>
      <w:r>
        <w:rPr>
          <w:rFonts w:hint="eastAsia"/>
        </w:rPr>
        <w:t>의</w:t>
      </w:r>
      <w:r>
        <w:t xml:space="preserve"> </w:t>
      </w:r>
      <w:r>
        <w:rPr>
          <w:rFonts w:hint="eastAsia"/>
        </w:rPr>
        <w:t xml:space="preserve">항목의 </w:t>
      </w:r>
      <w:r>
        <w:t>1</w:t>
      </w:r>
      <w:r>
        <w:rPr>
          <w:rFonts w:hint="eastAsia"/>
        </w:rPr>
        <w:t>을 클릭</w:t>
      </w:r>
    </w:p>
    <w:p w14:paraId="695273D2" w14:textId="610FCBF1" w:rsidR="00F54277" w:rsidRDefault="00503C66" w:rsidP="00F54277">
      <w:pPr>
        <w:pStyle w:val="a5"/>
        <w:ind w:leftChars="0" w:left="760"/>
      </w:pPr>
      <w:r w:rsidRPr="00503C66">
        <w:rPr>
          <w:noProof/>
        </w:rPr>
        <w:lastRenderedPageBreak/>
        <w:drawing>
          <wp:inline distT="0" distB="0" distL="0" distR="0" wp14:anchorId="360FCF6B" wp14:editId="19E36F96">
            <wp:extent cx="5731510" cy="3726815"/>
            <wp:effectExtent l="0" t="0" r="2540" b="698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38D3" w14:textId="77777777" w:rsidR="00F54277" w:rsidRDefault="00F54277" w:rsidP="00F54277">
      <w:pPr>
        <w:pStyle w:val="a5"/>
        <w:ind w:leftChars="0" w:left="760"/>
      </w:pPr>
      <w:r>
        <w:rPr>
          <w:rFonts w:hint="eastAsia"/>
        </w:rPr>
        <w:t xml:space="preserve">Ring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Major Mode</w:t>
      </w:r>
    </w:p>
    <w:p w14:paraId="70BAC1F4" w14:textId="1CB28204" w:rsidR="00F54277" w:rsidRDefault="00F54277" w:rsidP="00F54277">
      <w:pPr>
        <w:pStyle w:val="a5"/>
        <w:ind w:leftChars="0" w:left="760"/>
      </w:pPr>
      <w:r>
        <w:rPr>
          <w:rFonts w:hint="eastAsia"/>
        </w:rPr>
        <w:t>R</w:t>
      </w:r>
      <w:r>
        <w:t xml:space="preserve">ing Node </w:t>
      </w:r>
      <w:proofErr w:type="gramStart"/>
      <w:r>
        <w:t>Mode :</w:t>
      </w:r>
      <w:proofErr w:type="gramEnd"/>
      <w:r>
        <w:t xml:space="preserve"> </w:t>
      </w:r>
      <w:r w:rsidR="00FF255A">
        <w:t xml:space="preserve">Normal Ring Node </w:t>
      </w:r>
      <w:r w:rsidR="00FF255A">
        <w:rPr>
          <w:rFonts w:hint="eastAsia"/>
        </w:rPr>
        <w:t xml:space="preserve">또는 </w:t>
      </w:r>
      <w:r w:rsidR="00220B6A">
        <w:t>Neighbor</w:t>
      </w:r>
      <w:r>
        <w:t xml:space="preserve"> Node</w:t>
      </w:r>
    </w:p>
    <w:p w14:paraId="29497B3D" w14:textId="77777777" w:rsidR="00503C66" w:rsidRDefault="00503C66" w:rsidP="00503C66">
      <w:pPr>
        <w:pStyle w:val="a5"/>
        <w:ind w:leftChars="0" w:left="760"/>
      </w:pPr>
      <w:r>
        <w:rPr>
          <w:rFonts w:hint="eastAsia"/>
        </w:rPr>
        <w:t>R</w:t>
      </w:r>
      <w:r>
        <w:t>APS VLAN 3001</w:t>
      </w:r>
    </w:p>
    <w:p w14:paraId="03099387" w14:textId="77777777" w:rsidR="00503C66" w:rsidRDefault="00503C66" w:rsidP="00503C66">
      <w:pPr>
        <w:pStyle w:val="a5"/>
        <w:ind w:leftChars="0" w:left="760"/>
      </w:pPr>
      <w:r w:rsidRPr="00503C66">
        <w:t xml:space="preserve">Revertive </w:t>
      </w:r>
      <w:proofErr w:type="spellStart"/>
      <w:proofErr w:type="gramStart"/>
      <w:r w:rsidRPr="00503C66">
        <w:t>Behaviour</w:t>
      </w:r>
      <w:proofErr w:type="spellEnd"/>
      <w:r>
        <w:t xml:space="preserve"> :</w:t>
      </w:r>
      <w:proofErr w:type="gramEnd"/>
      <w:r>
        <w:t xml:space="preserve"> Enable</w:t>
      </w:r>
    </w:p>
    <w:p w14:paraId="216D56A5" w14:textId="77777777" w:rsidR="00503C66" w:rsidRDefault="00503C66" w:rsidP="00503C66">
      <w:pPr>
        <w:pStyle w:val="a5"/>
        <w:ind w:leftChars="0" w:left="760"/>
      </w:pPr>
      <w:r>
        <w:rPr>
          <w:rFonts w:hint="eastAsia"/>
        </w:rPr>
        <w:t>R</w:t>
      </w:r>
      <w:r>
        <w:t xml:space="preserve">L </w:t>
      </w:r>
      <w:proofErr w:type="gramStart"/>
      <w:r>
        <w:t>Port :</w:t>
      </w:r>
      <w:proofErr w:type="gramEnd"/>
      <w:r>
        <w:t xml:space="preserve"> ERPS ring </w:t>
      </w:r>
      <w:r>
        <w:rPr>
          <w:rFonts w:hint="eastAsia"/>
        </w:rPr>
        <w:t>포트</w:t>
      </w:r>
    </w:p>
    <w:p w14:paraId="7AA1BF0C" w14:textId="77777777" w:rsidR="00503C66" w:rsidRDefault="00503C66" w:rsidP="00503C66">
      <w:pPr>
        <w:pStyle w:val="a5"/>
        <w:ind w:leftChars="0" w:left="760"/>
      </w:pPr>
      <w:r>
        <w:rPr>
          <w:rFonts w:hint="eastAsia"/>
        </w:rPr>
        <w:t>R</w:t>
      </w:r>
      <w:r>
        <w:t xml:space="preserve">PL </w:t>
      </w:r>
      <w:proofErr w:type="gramStart"/>
      <w:r>
        <w:t>Port :</w:t>
      </w:r>
      <w:proofErr w:type="gramEnd"/>
      <w:r>
        <w:t xml:space="preserve"> ERPS ring </w:t>
      </w:r>
      <w:r>
        <w:rPr>
          <w:rFonts w:hint="eastAsia"/>
        </w:rPr>
        <w:t xml:space="preserve">포트 </w:t>
      </w:r>
      <w:r>
        <w:t>(</w:t>
      </w:r>
      <w:proofErr w:type="spellStart"/>
      <w:r>
        <w:rPr>
          <w:rFonts w:hint="eastAsia"/>
        </w:rPr>
        <w:t>블록되는</w:t>
      </w:r>
      <w:proofErr w:type="spellEnd"/>
      <w:r>
        <w:rPr>
          <w:rFonts w:hint="eastAsia"/>
        </w:rPr>
        <w:t xml:space="preserve"> 포트 번호)</w:t>
      </w:r>
    </w:p>
    <w:p w14:paraId="2A2B2EAA" w14:textId="77777777" w:rsidR="00503C66" w:rsidRDefault="00503C66" w:rsidP="00503C66">
      <w:pPr>
        <w:pStyle w:val="a5"/>
        <w:ind w:leftChars="0" w:left="760"/>
      </w:pPr>
      <w:r w:rsidRPr="00503C66">
        <w:t xml:space="preserve">Admin </w:t>
      </w:r>
      <w:proofErr w:type="gramStart"/>
      <w:r w:rsidRPr="00503C66">
        <w:t>Status</w:t>
      </w:r>
      <w:r>
        <w:t xml:space="preserve"> :</w:t>
      </w:r>
      <w:proofErr w:type="gramEnd"/>
      <w:r>
        <w:t xml:space="preserve"> Enable</w:t>
      </w:r>
    </w:p>
    <w:p w14:paraId="55A9FA9C" w14:textId="77777777" w:rsidR="00503C66" w:rsidRDefault="00503C66" w:rsidP="00503C66">
      <w:pPr>
        <w:pStyle w:val="a5"/>
        <w:ind w:leftChars="0" w:left="760"/>
      </w:pPr>
      <w:r>
        <w:rPr>
          <w:rFonts w:hint="eastAsia"/>
        </w:rPr>
        <w:t>나머지 옵션은 기본값 그대로 사용</w:t>
      </w:r>
    </w:p>
    <w:p w14:paraId="6B9801FA" w14:textId="29291CFA" w:rsidR="00F54277" w:rsidRPr="00503C66" w:rsidRDefault="00F54277" w:rsidP="00F54277">
      <w:pPr>
        <w:pStyle w:val="a5"/>
        <w:ind w:leftChars="0" w:left="760"/>
      </w:pPr>
    </w:p>
    <w:p w14:paraId="691777BB" w14:textId="77777777" w:rsidR="002A7317" w:rsidRDefault="002A7317"/>
    <w:sectPr w:rsidR="002A731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2E118" w14:textId="77777777" w:rsidR="00E4512E" w:rsidRDefault="00E4512E" w:rsidP="002A7317">
      <w:pPr>
        <w:spacing w:after="0" w:line="240" w:lineRule="auto"/>
      </w:pPr>
      <w:r>
        <w:separator/>
      </w:r>
    </w:p>
  </w:endnote>
  <w:endnote w:type="continuationSeparator" w:id="0">
    <w:p w14:paraId="70ED8016" w14:textId="77777777" w:rsidR="00E4512E" w:rsidRDefault="00E4512E" w:rsidP="002A7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94BAF" w14:textId="77777777" w:rsidR="00E4512E" w:rsidRDefault="00E4512E" w:rsidP="002A7317">
      <w:pPr>
        <w:spacing w:after="0" w:line="240" w:lineRule="auto"/>
      </w:pPr>
      <w:r>
        <w:separator/>
      </w:r>
    </w:p>
  </w:footnote>
  <w:footnote w:type="continuationSeparator" w:id="0">
    <w:p w14:paraId="3FD01567" w14:textId="77777777" w:rsidR="00E4512E" w:rsidRDefault="00E4512E" w:rsidP="002A7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80B86"/>
    <w:multiLevelType w:val="hybridMultilevel"/>
    <w:tmpl w:val="100C0F26"/>
    <w:lvl w:ilvl="0" w:tplc="6F2A3596">
      <w:numFmt w:val="bullet"/>
      <w:lvlText w:val=""/>
      <w:lvlJc w:val="left"/>
      <w:pPr>
        <w:ind w:left="11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" w15:restartNumberingAfterBreak="0">
    <w:nsid w:val="5F835CB2"/>
    <w:multiLevelType w:val="hybridMultilevel"/>
    <w:tmpl w:val="B1C42D52"/>
    <w:lvl w:ilvl="0" w:tplc="C896B5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E88"/>
    <w:rsid w:val="000777F9"/>
    <w:rsid w:val="00220B6A"/>
    <w:rsid w:val="002A1507"/>
    <w:rsid w:val="002A7317"/>
    <w:rsid w:val="004A7E89"/>
    <w:rsid w:val="00503C66"/>
    <w:rsid w:val="005F5A08"/>
    <w:rsid w:val="007221D0"/>
    <w:rsid w:val="00770AED"/>
    <w:rsid w:val="00774E88"/>
    <w:rsid w:val="009310AB"/>
    <w:rsid w:val="00973B96"/>
    <w:rsid w:val="009E5397"/>
    <w:rsid w:val="00BC0F13"/>
    <w:rsid w:val="00BE49F1"/>
    <w:rsid w:val="00D35863"/>
    <w:rsid w:val="00E4512E"/>
    <w:rsid w:val="00F54277"/>
    <w:rsid w:val="00FF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6B275A"/>
  <w15:chartTrackingRefBased/>
  <w15:docId w15:val="{5DB1BEAB-5459-457D-942F-C6DF395B4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731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A7317"/>
  </w:style>
  <w:style w:type="paragraph" w:styleId="a4">
    <w:name w:val="footer"/>
    <w:basedOn w:val="a"/>
    <w:link w:val="Char0"/>
    <w:uiPriority w:val="99"/>
    <w:unhideWhenUsed/>
    <w:rsid w:val="002A731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A7317"/>
  </w:style>
  <w:style w:type="paragraph" w:styleId="a5">
    <w:name w:val="List Paragraph"/>
    <w:basedOn w:val="a"/>
    <w:uiPriority w:val="34"/>
    <w:qFormat/>
    <w:rsid w:val="002A7317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하경 윤</dc:creator>
  <cp:keywords/>
  <dc:description/>
  <cp:lastModifiedBy>하경 윤</cp:lastModifiedBy>
  <cp:revision>9</cp:revision>
  <dcterms:created xsi:type="dcterms:W3CDTF">2025-02-28T04:47:00Z</dcterms:created>
  <dcterms:modified xsi:type="dcterms:W3CDTF">2025-03-06T12:09:00Z</dcterms:modified>
</cp:coreProperties>
</file>